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F2F" w:rsidRDefault="00D41502">
      <w:pPr>
        <w:rPr>
          <w:lang w:val="en-US"/>
        </w:rPr>
      </w:pPr>
      <w:r w:rsidRPr="00D41502">
        <w:rPr>
          <w:position w:val="-30"/>
        </w:rPr>
        <w:object w:dxaOrig="890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4.75pt;height:33pt" o:ole="">
            <v:imagedata r:id="rId4" o:title=""/>
          </v:shape>
          <o:OLEObject Type="Embed" ProgID="Equation.3" ShapeID="_x0000_i1026" DrawAspect="Content" ObjectID="_1399828329" r:id="rId5"/>
        </w:object>
      </w:r>
      <w:r w:rsidRPr="00D41502">
        <w:rPr>
          <w:position w:val="-30"/>
        </w:rPr>
        <w:object w:dxaOrig="10100" w:dyaOrig="720">
          <v:shape id="_x0000_i1025" type="#_x0000_t75" style="width:504.75pt;height:36pt" o:ole="">
            <v:imagedata r:id="rId6" o:title=""/>
          </v:shape>
          <o:OLEObject Type="Embed" ProgID="Equation.3" ShapeID="_x0000_i1025" DrawAspect="Content" ObjectID="_1399828330" r:id="rId7"/>
        </w:object>
      </w:r>
      <w:r w:rsidRPr="00D41502">
        <w:rPr>
          <w:position w:val="-30"/>
        </w:rPr>
        <w:object w:dxaOrig="6140" w:dyaOrig="660">
          <v:shape id="_x0000_i1027" type="#_x0000_t75" style="width:306.75pt;height:33pt" o:ole="">
            <v:imagedata r:id="rId8" o:title=""/>
          </v:shape>
          <o:OLEObject Type="Embed" ProgID="Equation.3" ShapeID="_x0000_i1027" DrawAspect="Content" ObjectID="_1399828331" r:id="rId9"/>
        </w:object>
      </w:r>
    </w:p>
    <w:p w:rsidR="00D41502" w:rsidRDefault="00D41502">
      <w:pPr>
        <w:rPr>
          <w:lang w:val="en-US"/>
        </w:rPr>
      </w:pPr>
    </w:p>
    <w:p w:rsidR="00D41502" w:rsidRDefault="00D41502">
      <w:r>
        <w:t>Окончателен  резултат</w:t>
      </w:r>
    </w:p>
    <w:p w:rsidR="00D41502" w:rsidRDefault="00D41502">
      <w:pPr>
        <w:rPr>
          <w:lang w:val="en-US"/>
        </w:rPr>
      </w:pPr>
      <w:r w:rsidRPr="00D41502">
        <w:rPr>
          <w:rFonts w:asciiTheme="majorHAnsi" w:hAnsiTheme="majorHAnsi"/>
          <w:b/>
          <w:i/>
          <w:sz w:val="28"/>
          <w:szCs w:val="28"/>
          <w:lang w:val="en-US"/>
        </w:rPr>
        <w:t>I</w:t>
      </w:r>
      <w:r>
        <w:rPr>
          <w:lang w:val="en-US"/>
        </w:rPr>
        <w:t>=</w:t>
      </w:r>
      <w:r w:rsidRPr="00D41502">
        <w:t xml:space="preserve"> </w:t>
      </w:r>
      <w:r>
        <w:t xml:space="preserve">  </w:t>
      </w:r>
      <w:r w:rsidRPr="00D41502">
        <w:rPr>
          <w:position w:val="-30"/>
        </w:rPr>
        <w:object w:dxaOrig="4520" w:dyaOrig="660">
          <v:shape id="_x0000_i1028" type="#_x0000_t75" style="width:225.75pt;height:33pt" o:ole="">
            <v:imagedata r:id="rId10" o:title=""/>
          </v:shape>
          <o:OLEObject Type="Embed" ProgID="Equation.3" ShapeID="_x0000_i1028" DrawAspect="Content" ObjectID="_1399828332" r:id="rId11"/>
        </w:object>
      </w:r>
    </w:p>
    <w:p w:rsidR="00D41502" w:rsidRDefault="00D41502">
      <w:r>
        <w:t>Привеждаш  под  общ  знаменател</w:t>
      </w:r>
    </w:p>
    <w:p w:rsidR="00D41502" w:rsidRPr="00D41502" w:rsidRDefault="00D41502">
      <w:r w:rsidRPr="00D41502">
        <w:rPr>
          <w:position w:val="-66"/>
        </w:rPr>
        <w:object w:dxaOrig="8480" w:dyaOrig="1440">
          <v:shape id="_x0000_i1029" type="#_x0000_t75" style="width:423.75pt;height:1in" o:ole="">
            <v:imagedata r:id="rId12" o:title=""/>
          </v:shape>
          <o:OLEObject Type="Embed" ProgID="Equation.3" ShapeID="_x0000_i1029" DrawAspect="Content" ObjectID="_1399828333" r:id="rId13"/>
        </w:object>
      </w:r>
    </w:p>
    <w:sectPr w:rsidR="00D41502" w:rsidRPr="00D41502" w:rsidSect="005B1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1502"/>
    <w:rsid w:val="005B110D"/>
    <w:rsid w:val="009161A3"/>
    <w:rsid w:val="00D41502"/>
    <w:rsid w:val="00E46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150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41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415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mehmedibriam</dc:creator>
  <cp:lastModifiedBy>mehmedibriam</cp:lastModifiedBy>
  <cp:revision>2</cp:revision>
  <dcterms:created xsi:type="dcterms:W3CDTF">2012-05-29T16:57:00Z</dcterms:created>
  <dcterms:modified xsi:type="dcterms:W3CDTF">2012-05-29T17:25:00Z</dcterms:modified>
</cp:coreProperties>
</file>